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09D" w:rsidRDefault="00B7709D">
      <w:pPr>
        <w:rPr>
          <w:rtl/>
        </w:rPr>
      </w:pPr>
    </w:p>
    <w:p w:rsidR="000E05C0" w:rsidRDefault="000E05C0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1282"/>
        <w:gridCol w:w="599"/>
        <w:gridCol w:w="993"/>
        <w:gridCol w:w="830"/>
        <w:gridCol w:w="1672"/>
      </w:tblGrid>
      <w:tr w:rsidR="000A7155" w:rsidTr="000A7155">
        <w:trPr>
          <w:jc w:val="center"/>
        </w:trPr>
        <w:tc>
          <w:tcPr>
            <w:tcW w:w="3922" w:type="dxa"/>
          </w:tcPr>
          <w:p w:rsidR="000E05C0" w:rsidRDefault="000E05C0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اولویت</w:t>
            </w:r>
          </w:p>
        </w:tc>
        <w:tc>
          <w:tcPr>
            <w:tcW w:w="1217" w:type="dxa"/>
          </w:tcPr>
          <w:p w:rsidR="000E05C0" w:rsidRDefault="000E05C0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تجهیز</w:t>
            </w:r>
          </w:p>
        </w:tc>
        <w:tc>
          <w:tcPr>
            <w:tcW w:w="672" w:type="dxa"/>
          </w:tcPr>
          <w:p w:rsidR="000E05C0" w:rsidRDefault="000E05C0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</w:t>
            </w:r>
          </w:p>
        </w:tc>
        <w:tc>
          <w:tcPr>
            <w:tcW w:w="703" w:type="dxa"/>
          </w:tcPr>
          <w:p w:rsidR="000E05C0" w:rsidRDefault="000E05C0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مکان</w:t>
            </w:r>
          </w:p>
        </w:tc>
        <w:tc>
          <w:tcPr>
            <w:tcW w:w="830" w:type="dxa"/>
          </w:tcPr>
          <w:p w:rsidR="000E05C0" w:rsidRDefault="000E05C0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علت نیاز</w:t>
            </w:r>
          </w:p>
        </w:tc>
        <w:tc>
          <w:tcPr>
            <w:tcW w:w="1672" w:type="dxa"/>
          </w:tcPr>
          <w:p w:rsidR="000E05C0" w:rsidRDefault="000E05C0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قیمت واحد</w:t>
            </w:r>
          </w:p>
        </w:tc>
      </w:tr>
      <w:tr w:rsidR="000A7155" w:rsidTr="000A7155">
        <w:trPr>
          <w:jc w:val="center"/>
        </w:trPr>
        <w:tc>
          <w:tcPr>
            <w:tcW w:w="3922" w:type="dxa"/>
          </w:tcPr>
          <w:p w:rsidR="000E05C0" w:rsidRDefault="000E05C0" w:rsidP="000933F4">
            <w:pPr>
              <w:jc w:val="center"/>
            </w:pPr>
          </w:p>
          <w:p w:rsidR="000E05C0" w:rsidRPr="000E05C0" w:rsidRDefault="000E05C0" w:rsidP="000933F4">
            <w:pPr>
              <w:jc w:val="center"/>
            </w:pPr>
            <w:r w:rsidRPr="000E05C0">
              <w:rPr>
                <w:rFonts w:cs="Arial"/>
                <w:noProof/>
                <w:rtl/>
                <w:lang w:bidi="ar-SA"/>
              </w:rPr>
              <w:drawing>
                <wp:inline distT="0" distB="0" distL="0" distR="0">
                  <wp:extent cx="1361779" cy="1285875"/>
                  <wp:effectExtent l="0" t="0" r="0" b="0"/>
                  <wp:docPr id="1" name="Picture 1" descr="C:\Users\his\Desktop\اندوویژ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s\Desktop\اندوویژ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58" cy="131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:rsidR="000E05C0" w:rsidRDefault="000E05C0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سیستم اندوویژن جراحی</w:t>
            </w:r>
            <w:r>
              <w:t>ENT</w:t>
            </w:r>
          </w:p>
        </w:tc>
        <w:tc>
          <w:tcPr>
            <w:tcW w:w="672" w:type="dxa"/>
          </w:tcPr>
          <w:p w:rsidR="000E05C0" w:rsidRDefault="00D873BC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3" w:type="dxa"/>
          </w:tcPr>
          <w:p w:rsidR="000E05C0" w:rsidRDefault="00D873BC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گوش</w:t>
            </w:r>
          </w:p>
        </w:tc>
        <w:tc>
          <w:tcPr>
            <w:tcW w:w="830" w:type="dxa"/>
          </w:tcPr>
          <w:p w:rsidR="000E05C0" w:rsidRDefault="00D873BC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کمبود</w:t>
            </w:r>
          </w:p>
        </w:tc>
        <w:tc>
          <w:tcPr>
            <w:tcW w:w="1672" w:type="dxa"/>
          </w:tcPr>
          <w:p w:rsidR="000E05C0" w:rsidRDefault="000E05C0" w:rsidP="007F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000/000/000/</w:t>
            </w:r>
            <w:r w:rsidR="007F02B9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</w:t>
            </w:r>
          </w:p>
          <w:p w:rsidR="00D873BC" w:rsidRDefault="00D873BC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ریال</w:t>
            </w:r>
          </w:p>
        </w:tc>
      </w:tr>
      <w:tr w:rsidR="000A7155" w:rsidTr="000A7155">
        <w:trPr>
          <w:jc w:val="center"/>
        </w:trPr>
        <w:tc>
          <w:tcPr>
            <w:tcW w:w="3922" w:type="dxa"/>
          </w:tcPr>
          <w:p w:rsidR="000A7155" w:rsidRDefault="000A7155" w:rsidP="000933F4">
            <w:pPr>
              <w:jc w:val="center"/>
            </w:pPr>
            <w:r w:rsidRPr="00D873BC"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4F93BE72" wp14:editId="71FDFAB8">
                  <wp:extent cx="1981200" cy="1400175"/>
                  <wp:effectExtent l="0" t="0" r="0" b="9525"/>
                  <wp:docPr id="2" name="Picture 2" descr="C:\Users\his\Desktop\ZEISS OPMI 4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s\Desktop\ZEISS OPMI 4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:rsidR="000A7155" w:rsidRDefault="000A7155" w:rsidP="000933F4">
            <w:pPr>
              <w:jc w:val="center"/>
            </w:pPr>
            <w:r>
              <w:rPr>
                <w:rFonts w:hint="cs"/>
                <w:rtl/>
              </w:rPr>
              <w:t xml:space="preserve">میکروسکوپ جراحی </w:t>
            </w:r>
            <w:r>
              <w:t>ENT</w:t>
            </w:r>
          </w:p>
        </w:tc>
        <w:tc>
          <w:tcPr>
            <w:tcW w:w="67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3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گوش</w:t>
            </w:r>
          </w:p>
        </w:tc>
        <w:tc>
          <w:tcPr>
            <w:tcW w:w="830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کمبود و استهلاک بالا</w:t>
            </w:r>
          </w:p>
        </w:tc>
        <w:tc>
          <w:tcPr>
            <w:tcW w:w="167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000/000/000/10 ریال</w:t>
            </w:r>
          </w:p>
        </w:tc>
      </w:tr>
      <w:tr w:rsidR="000A7155" w:rsidTr="000A7155">
        <w:trPr>
          <w:jc w:val="center"/>
        </w:trPr>
        <w:tc>
          <w:tcPr>
            <w:tcW w:w="392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 w:rsidRPr="00BF1702"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378866D8" wp14:editId="06DE4C02">
                  <wp:extent cx="1876425" cy="1466850"/>
                  <wp:effectExtent l="0" t="0" r="9525" b="0"/>
                  <wp:docPr id="3" name="Picture 3" descr="C:\Users\his\Desktop\Esaote-Mylab-50_Fix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is\Desktop\Esaote-Mylab-50_Fix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سونوگرافی پرتابل</w:t>
            </w:r>
          </w:p>
        </w:tc>
        <w:tc>
          <w:tcPr>
            <w:tcW w:w="67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3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 سی یو جنرال و آی سی یو امید</w:t>
            </w:r>
          </w:p>
        </w:tc>
        <w:tc>
          <w:tcPr>
            <w:tcW w:w="830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استهلاک بالا</w:t>
            </w:r>
          </w:p>
        </w:tc>
        <w:tc>
          <w:tcPr>
            <w:tcW w:w="167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000/000/000/20 ریال</w:t>
            </w:r>
          </w:p>
        </w:tc>
      </w:tr>
      <w:tr w:rsidR="000A7155" w:rsidTr="000A7155">
        <w:trPr>
          <w:jc w:val="center"/>
        </w:trPr>
        <w:tc>
          <w:tcPr>
            <w:tcW w:w="392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 w:rsidRPr="00781B66"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19168C8C" wp14:editId="111A8398">
                  <wp:extent cx="2047875" cy="1438275"/>
                  <wp:effectExtent l="0" t="0" r="9525" b="9525"/>
                  <wp:docPr id="4" name="Picture 4" descr="C:\Users\hi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i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:rsidR="007F02B9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آندوسکوپ</w:t>
            </w:r>
          </w:p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F02B9">
              <w:rPr>
                <w:rFonts w:hint="cs"/>
                <w:rtl/>
              </w:rPr>
              <w:t xml:space="preserve">(گاستروسکوپ و </w:t>
            </w:r>
            <w:r>
              <w:rPr>
                <w:rFonts w:hint="cs"/>
                <w:rtl/>
              </w:rPr>
              <w:t>کولونوسکوپ</w:t>
            </w:r>
            <w:r w:rsidR="007F02B9">
              <w:rPr>
                <w:rFonts w:hint="cs"/>
                <w:rtl/>
              </w:rPr>
              <w:t>)</w:t>
            </w:r>
          </w:p>
        </w:tc>
        <w:tc>
          <w:tcPr>
            <w:tcW w:w="67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3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آندوسکوپی گوارش</w:t>
            </w:r>
          </w:p>
        </w:tc>
        <w:tc>
          <w:tcPr>
            <w:tcW w:w="830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استهلاک بالا</w:t>
            </w:r>
          </w:p>
        </w:tc>
        <w:tc>
          <w:tcPr>
            <w:tcW w:w="167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000/000/000/30 ریال</w:t>
            </w:r>
          </w:p>
        </w:tc>
      </w:tr>
      <w:tr w:rsidR="000A7155" w:rsidTr="000A7155">
        <w:trPr>
          <w:jc w:val="center"/>
        </w:trPr>
        <w:tc>
          <w:tcPr>
            <w:tcW w:w="3922" w:type="dxa"/>
          </w:tcPr>
          <w:p w:rsidR="000A7155" w:rsidRDefault="000A7155" w:rsidP="000933F4">
            <w:pPr>
              <w:ind w:firstLine="720"/>
              <w:jc w:val="center"/>
              <w:rPr>
                <w:rtl/>
              </w:rPr>
            </w:pPr>
            <w:r w:rsidRPr="00781B66"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4137228E" wp14:editId="7B356E3C">
                  <wp:extent cx="1047750" cy="1228725"/>
                  <wp:effectExtent l="0" t="0" r="0" b="9525"/>
                  <wp:docPr id="7" name="Picture 7" descr="C:\Users\his\Desktop\y2mgpmauo78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is\Desktop\y2mgpmauo78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25" cy="12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:rsidR="000A7155" w:rsidRDefault="007F02B9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</w:t>
            </w:r>
            <w:r w:rsidR="000A7155">
              <w:rPr>
                <w:rFonts w:hint="cs"/>
                <w:rtl/>
              </w:rPr>
              <w:t>برونکوسکوپ</w:t>
            </w:r>
          </w:p>
        </w:tc>
        <w:tc>
          <w:tcPr>
            <w:tcW w:w="67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3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 سی یو</w:t>
            </w:r>
          </w:p>
        </w:tc>
        <w:tc>
          <w:tcPr>
            <w:tcW w:w="830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عدم وجود</w:t>
            </w:r>
          </w:p>
        </w:tc>
        <w:tc>
          <w:tcPr>
            <w:tcW w:w="1672" w:type="dxa"/>
          </w:tcPr>
          <w:p w:rsidR="000A7155" w:rsidRDefault="000A7155" w:rsidP="00093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000/000/000/10 ریال</w:t>
            </w:r>
          </w:p>
        </w:tc>
      </w:tr>
    </w:tbl>
    <w:p w:rsidR="000E05C0" w:rsidRDefault="000E05C0" w:rsidP="000933F4">
      <w:pPr>
        <w:jc w:val="center"/>
      </w:pPr>
    </w:p>
    <w:sectPr w:rsidR="000E05C0" w:rsidSect="00E81C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5EC6" w:rsidRDefault="005A5EC6" w:rsidP="00781B66">
      <w:pPr>
        <w:spacing w:after="0" w:line="240" w:lineRule="auto"/>
      </w:pPr>
      <w:r>
        <w:separator/>
      </w:r>
    </w:p>
  </w:endnote>
  <w:endnote w:type="continuationSeparator" w:id="0">
    <w:p w:rsidR="005A5EC6" w:rsidRDefault="005A5EC6" w:rsidP="0078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5EC6" w:rsidRDefault="005A5EC6" w:rsidP="00781B66">
      <w:pPr>
        <w:spacing w:after="0" w:line="240" w:lineRule="auto"/>
      </w:pPr>
      <w:r>
        <w:separator/>
      </w:r>
    </w:p>
  </w:footnote>
  <w:footnote w:type="continuationSeparator" w:id="0">
    <w:p w:rsidR="005A5EC6" w:rsidRDefault="005A5EC6" w:rsidP="00781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C0"/>
    <w:rsid w:val="000933F4"/>
    <w:rsid w:val="000A7155"/>
    <w:rsid w:val="000E05C0"/>
    <w:rsid w:val="005A5EC6"/>
    <w:rsid w:val="00660E87"/>
    <w:rsid w:val="00766040"/>
    <w:rsid w:val="00781B66"/>
    <w:rsid w:val="007F02B9"/>
    <w:rsid w:val="00B7709D"/>
    <w:rsid w:val="00BF1702"/>
    <w:rsid w:val="00D00CCB"/>
    <w:rsid w:val="00D873BC"/>
    <w:rsid w:val="00E81C3B"/>
    <w:rsid w:val="00F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9D58E48-D61D-41F2-AE88-8BFBC8D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B66"/>
  </w:style>
  <w:style w:type="paragraph" w:styleId="Footer">
    <w:name w:val="footer"/>
    <w:basedOn w:val="Normal"/>
    <w:link w:val="FooterChar"/>
    <w:uiPriority w:val="99"/>
    <w:unhideWhenUsed/>
    <w:rsid w:val="00781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2953-5C7D-4A65-8EDF-6F32FDD8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 his.</dc:creator>
  <cp:keywords/>
  <dc:description/>
  <cp:lastModifiedBy>HP</cp:lastModifiedBy>
  <cp:revision>2</cp:revision>
  <dcterms:created xsi:type="dcterms:W3CDTF">2022-12-06T04:56:00Z</dcterms:created>
  <dcterms:modified xsi:type="dcterms:W3CDTF">2022-12-06T04:56:00Z</dcterms:modified>
</cp:coreProperties>
</file>